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0E138" w14:textId="77777777" w:rsidR="00211FCA" w:rsidRPr="00AE5506" w:rsidRDefault="00211FCA" w:rsidP="00211FCA">
      <w:pPr>
        <w:autoSpaceDE w:val="0"/>
        <w:autoSpaceDN w:val="0"/>
        <w:adjustRightInd w:val="0"/>
        <w:jc w:val="center"/>
        <w:rPr>
          <w:rFonts w:ascii="Arial Narrow" w:hAnsi="Arial Narrow" w:cstheme="minorHAnsi"/>
          <w:b/>
          <w:bCs/>
          <w:color w:val="000000"/>
          <w:sz w:val="24"/>
          <w:szCs w:val="24"/>
        </w:rPr>
      </w:pPr>
      <w:r w:rsidRPr="00AE5506">
        <w:rPr>
          <w:rFonts w:ascii="Arial Narrow" w:hAnsi="Arial Narrow" w:cstheme="minorHAnsi"/>
          <w:b/>
          <w:bCs/>
          <w:color w:val="000000"/>
          <w:sz w:val="24"/>
          <w:szCs w:val="24"/>
        </w:rPr>
        <w:t>KLAUZULA INFORMACYJNA</w:t>
      </w:r>
    </w:p>
    <w:p w14:paraId="50A219BD" w14:textId="77777777" w:rsidR="006C67F5" w:rsidRPr="00AE5506" w:rsidRDefault="006C67F5" w:rsidP="006C67F5">
      <w:pPr>
        <w:pStyle w:val="Default"/>
        <w:rPr>
          <w:rFonts w:ascii="Arial Narrow" w:hAnsi="Arial Narrow"/>
          <w:sz w:val="20"/>
          <w:szCs w:val="20"/>
        </w:rPr>
      </w:pPr>
    </w:p>
    <w:p w14:paraId="75C23F06" w14:textId="77777777" w:rsidR="006C67F5" w:rsidRPr="00AE5506" w:rsidRDefault="006C67F5" w:rsidP="006C67F5">
      <w:pPr>
        <w:pStyle w:val="Default"/>
        <w:spacing w:before="240" w:after="38"/>
        <w:jc w:val="both"/>
        <w:rPr>
          <w:rFonts w:ascii="Arial Narrow" w:hAnsi="Arial Narrow"/>
          <w:sz w:val="22"/>
          <w:szCs w:val="22"/>
        </w:rPr>
      </w:pPr>
      <w:r w:rsidRPr="00AE5506">
        <w:rPr>
          <w:rFonts w:ascii="Arial Narrow" w:hAnsi="Arial Narrow"/>
          <w:sz w:val="22"/>
          <w:szCs w:val="22"/>
        </w:rPr>
        <w:t xml:space="preserve">1)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informuje się, że: </w:t>
      </w:r>
    </w:p>
    <w:p w14:paraId="4072E443" w14:textId="77777777" w:rsidR="006C67F5" w:rsidRPr="00AE5506" w:rsidRDefault="006C67F5" w:rsidP="006C67F5">
      <w:pPr>
        <w:pStyle w:val="Default"/>
        <w:spacing w:before="240" w:after="38"/>
        <w:jc w:val="both"/>
        <w:rPr>
          <w:rFonts w:ascii="Arial Narrow" w:hAnsi="Arial Narrow"/>
          <w:sz w:val="22"/>
          <w:szCs w:val="22"/>
        </w:rPr>
      </w:pPr>
      <w:r w:rsidRPr="00AE5506">
        <w:rPr>
          <w:rFonts w:ascii="Arial Narrow" w:hAnsi="Arial Narrow"/>
          <w:sz w:val="22"/>
          <w:szCs w:val="22"/>
        </w:rPr>
        <w:t xml:space="preserve">2)Administratorem Pani/Pana danych osobowych jest </w:t>
      </w:r>
    </w:p>
    <w:p w14:paraId="37F8C171" w14:textId="646A0496" w:rsidR="006C67F5" w:rsidRPr="003319E4" w:rsidRDefault="006C67F5" w:rsidP="006C67F5">
      <w:pPr>
        <w:pStyle w:val="Default"/>
        <w:spacing w:before="240" w:after="38"/>
        <w:jc w:val="both"/>
        <w:rPr>
          <w:rStyle w:val="czeinternetowe"/>
          <w:rFonts w:ascii="Arial Narrow" w:hAnsi="Arial Narrow"/>
          <w:color w:val="auto"/>
          <w:sz w:val="22"/>
          <w:szCs w:val="22"/>
        </w:rPr>
      </w:pPr>
      <w:r w:rsidRPr="003319E4">
        <w:rPr>
          <w:rFonts w:ascii="Arial Narrow" w:hAnsi="Arial Narrow"/>
          <w:color w:val="auto"/>
          <w:sz w:val="22"/>
          <w:szCs w:val="22"/>
        </w:rPr>
        <w:t xml:space="preserve">a. Gmina Kobylin reprezentowana przez Burmistrza,  e-mail: </w:t>
      </w:r>
      <w:hyperlink r:id="rId7" w:history="1">
        <w:r w:rsidRPr="003319E4">
          <w:rPr>
            <w:rStyle w:val="Hipercze"/>
            <w:rFonts w:ascii="Arial Narrow" w:hAnsi="Arial Narrow"/>
            <w:color w:val="auto"/>
            <w:sz w:val="22"/>
            <w:szCs w:val="22"/>
          </w:rPr>
          <w:t>um@kobylin.pl</w:t>
        </w:r>
      </w:hyperlink>
    </w:p>
    <w:p w14:paraId="450F2B01" w14:textId="7FE22BD4" w:rsidR="006C67F5" w:rsidRPr="005A101D" w:rsidRDefault="006C67F5" w:rsidP="006C67F5">
      <w:pPr>
        <w:rPr>
          <w:rFonts w:ascii="Arial Narrow" w:hAnsi="Arial Narrow"/>
        </w:rPr>
      </w:pPr>
      <w:r w:rsidRPr="003319E4">
        <w:rPr>
          <w:rFonts w:ascii="Arial Narrow" w:hAnsi="Arial Narrow"/>
        </w:rPr>
        <w:t>b.</w:t>
      </w:r>
      <w:r w:rsidR="0019278C">
        <w:rPr>
          <w:rFonts w:ascii="Arial Narrow" w:hAnsi="Arial Narrow"/>
        </w:rPr>
        <w:t xml:space="preserve"> </w:t>
      </w:r>
      <w:r w:rsidR="0019278C">
        <w:rPr>
          <w:rFonts w:ascii="Arial Narrow" w:hAnsi="Arial Narrow" w:cs="Calibri"/>
        </w:rPr>
        <w:t xml:space="preserve">Łukasz Dziuba, ul. Elizy Orzeszkowej nr 18, 63 – 700 </w:t>
      </w:r>
      <w:r w:rsidR="0019278C" w:rsidRPr="005A101D">
        <w:rPr>
          <w:rFonts w:ascii="Arial Narrow" w:hAnsi="Arial Narrow" w:cs="Calibri"/>
        </w:rPr>
        <w:t>Krotoszyn</w:t>
      </w:r>
      <w:r w:rsidR="00FF0E3D" w:rsidRPr="005A101D">
        <w:rPr>
          <w:rFonts w:ascii="Arial Narrow" w:hAnsi="Arial Narrow" w:cs="Calibri"/>
        </w:rPr>
        <w:t>, email</w:t>
      </w:r>
      <w:r w:rsidR="005A101D" w:rsidRPr="005A101D">
        <w:rPr>
          <w:rFonts w:ascii="Arial Narrow" w:hAnsi="Arial Narrow" w:cs="Calibri"/>
        </w:rPr>
        <w:t>: luki1600@o2.pl</w:t>
      </w:r>
    </w:p>
    <w:p w14:paraId="6CCFE8E1" w14:textId="77777777" w:rsidR="006C67F5" w:rsidRPr="005A101D" w:rsidRDefault="006C67F5" w:rsidP="006C67F5">
      <w:pPr>
        <w:pStyle w:val="Default"/>
        <w:spacing w:before="240" w:after="38"/>
        <w:jc w:val="both"/>
        <w:rPr>
          <w:rFonts w:ascii="Arial Narrow" w:hAnsi="Arial Narrow"/>
          <w:color w:val="auto"/>
          <w:sz w:val="22"/>
          <w:szCs w:val="22"/>
        </w:rPr>
      </w:pPr>
      <w:r w:rsidRPr="005A101D">
        <w:rPr>
          <w:rFonts w:ascii="Arial Narrow" w:hAnsi="Arial Narrow"/>
          <w:color w:val="auto"/>
          <w:sz w:val="22"/>
          <w:szCs w:val="22"/>
        </w:rPr>
        <w:t>3) Inspektorem Ochrony Danych:</w:t>
      </w:r>
    </w:p>
    <w:p w14:paraId="5D21D40E" w14:textId="3EC3927B" w:rsidR="006C67F5" w:rsidRPr="005A101D" w:rsidRDefault="006C67F5" w:rsidP="00AE5506">
      <w:pPr>
        <w:rPr>
          <w:rFonts w:ascii="Arial Narrow" w:hAnsi="Arial Narrow" w:cs="Arial"/>
        </w:rPr>
      </w:pPr>
      <w:r w:rsidRPr="005A101D">
        <w:rPr>
          <w:rFonts w:ascii="Arial Narrow" w:hAnsi="Arial Narrow"/>
        </w:rPr>
        <w:t xml:space="preserve">a.  w Urzędzie Miejskim w Kobylinie jest Przemysław Marcinek. Kontakt do Inspektora Ochrony Danych Osobowych w Urzędzie Miejskim w Kobylinie, tel. 65 548 2401, e-mail iod@kobylin.pl lub pisemnie na adres Rynek Józefa </w:t>
      </w:r>
      <w:r w:rsidRPr="005A101D">
        <w:rPr>
          <w:rFonts w:ascii="Arial Narrow" w:hAnsi="Arial Narrow" w:cs="Arial"/>
        </w:rPr>
        <w:t>Piłsudskiego 1, 63-740 Kobylin.</w:t>
      </w:r>
    </w:p>
    <w:p w14:paraId="044222AB" w14:textId="229EEF15" w:rsidR="00B353BB" w:rsidRPr="005A101D" w:rsidRDefault="006C67F5" w:rsidP="003319E4">
      <w:pPr>
        <w:rPr>
          <w:rFonts w:ascii="Arial Narrow" w:hAnsi="Arial Narrow" w:cs="Arial"/>
        </w:rPr>
      </w:pPr>
      <w:r w:rsidRPr="005A101D">
        <w:rPr>
          <w:rFonts w:ascii="Arial Narrow" w:hAnsi="Arial Narrow" w:cs="Arial"/>
        </w:rPr>
        <w:t xml:space="preserve">b. </w:t>
      </w:r>
      <w:r w:rsidR="00FF0E3D" w:rsidRPr="005A101D">
        <w:rPr>
          <w:rFonts w:ascii="Arial Narrow" w:hAnsi="Arial Narrow" w:cs="Arial"/>
        </w:rPr>
        <w:t xml:space="preserve">Łukasz Dziuba </w:t>
      </w:r>
      <w:r w:rsidR="00B353BB" w:rsidRPr="005A101D">
        <w:rPr>
          <w:rFonts w:ascii="Arial Narrow" w:hAnsi="Arial Narrow" w:cs="Arial"/>
        </w:rPr>
        <w:t xml:space="preserve">. Kontakt do Inspektora Ochrony Danych Osobowych </w:t>
      </w:r>
      <w:r w:rsidR="00FF0E3D" w:rsidRPr="005A101D">
        <w:rPr>
          <w:rFonts w:ascii="Arial Narrow" w:hAnsi="Arial Narrow" w:cs="Arial"/>
        </w:rPr>
        <w:t>t</w:t>
      </w:r>
      <w:r w:rsidR="00B353BB" w:rsidRPr="005A101D">
        <w:rPr>
          <w:rFonts w:ascii="Arial Narrow" w:hAnsi="Arial Narrow" w:cs="Arial"/>
        </w:rPr>
        <w:t>el</w:t>
      </w:r>
      <w:r w:rsidR="003B1C47" w:rsidRPr="005A101D">
        <w:rPr>
          <w:rFonts w:ascii="Arial Narrow" w:hAnsi="Arial Narrow" w:cs="Arial"/>
        </w:rPr>
        <w:t>.</w:t>
      </w:r>
      <w:r w:rsidR="00AE5506" w:rsidRPr="005A101D">
        <w:rPr>
          <w:rFonts w:ascii="Arial Narrow" w:hAnsi="Arial Narrow" w:cs="Arial"/>
        </w:rPr>
        <w:t xml:space="preserve"> </w:t>
      </w:r>
      <w:bookmarkStart w:id="0" w:name="_Hlk160611595"/>
      <w:r w:rsidR="00FF0E3D" w:rsidRPr="005A101D">
        <w:rPr>
          <w:rFonts w:ascii="Arial Narrow" w:hAnsi="Arial Narrow" w:cs="Arial"/>
        </w:rPr>
        <w:t>606 675 147</w:t>
      </w:r>
      <w:r w:rsidR="00AE5506" w:rsidRPr="005A101D">
        <w:rPr>
          <w:rFonts w:ascii="Arial Narrow" w:hAnsi="Arial Narrow" w:cs="Arial"/>
        </w:rPr>
        <w:t xml:space="preserve">  </w:t>
      </w:r>
      <w:bookmarkEnd w:id="0"/>
      <w:r w:rsidR="005A101D" w:rsidRPr="005A101D">
        <w:rPr>
          <w:rFonts w:ascii="Arial Narrow" w:hAnsi="Arial Narrow" w:cs="Calibri"/>
        </w:rPr>
        <w:t>email: luki1600@o2.pl</w:t>
      </w:r>
      <w:r w:rsidR="005A101D" w:rsidRPr="005A101D">
        <w:rPr>
          <w:rFonts w:ascii="Arial Narrow" w:hAnsi="Arial Narrow" w:cs="Arial"/>
        </w:rPr>
        <w:t xml:space="preserve">  </w:t>
      </w:r>
      <w:r w:rsidR="003319E4" w:rsidRPr="005A101D">
        <w:rPr>
          <w:rFonts w:ascii="Arial Narrow" w:hAnsi="Arial Narrow" w:cs="Arial"/>
        </w:rPr>
        <w:t>l</w:t>
      </w:r>
      <w:r w:rsidR="00B353BB" w:rsidRPr="005A101D">
        <w:rPr>
          <w:rFonts w:ascii="Arial Narrow" w:hAnsi="Arial Narrow" w:cs="Arial"/>
        </w:rPr>
        <w:t xml:space="preserve">ub pisemnie na adres: </w:t>
      </w:r>
      <w:r w:rsidR="00FF0E3D" w:rsidRPr="005A101D">
        <w:rPr>
          <w:rFonts w:ascii="Arial Narrow" w:hAnsi="Arial Narrow" w:cs="Arial"/>
        </w:rPr>
        <w:t>ul. Elizy Orzeszkowej 18</w:t>
      </w:r>
      <w:r w:rsidR="00B353BB" w:rsidRPr="005A101D">
        <w:rPr>
          <w:rFonts w:ascii="Arial Narrow" w:hAnsi="Arial Narrow" w:cs="Arial"/>
        </w:rPr>
        <w:t xml:space="preserve">, </w:t>
      </w:r>
      <w:r w:rsidR="00B353BB" w:rsidRPr="005A101D">
        <w:rPr>
          <w:rFonts w:ascii="Arial Narrow" w:hAnsi="Arial Narrow" w:cs="Arial"/>
          <w:sz w:val="24"/>
          <w:szCs w:val="24"/>
        </w:rPr>
        <w:t>6</w:t>
      </w:r>
      <w:r w:rsidR="003319E4" w:rsidRPr="005A101D">
        <w:rPr>
          <w:rFonts w:ascii="Arial Narrow" w:hAnsi="Arial Narrow" w:cs="Arial"/>
          <w:sz w:val="24"/>
          <w:szCs w:val="24"/>
        </w:rPr>
        <w:t>3</w:t>
      </w:r>
      <w:r w:rsidR="00B353BB" w:rsidRPr="005A101D">
        <w:rPr>
          <w:rFonts w:ascii="Arial Narrow" w:hAnsi="Arial Narrow" w:cs="Arial"/>
          <w:sz w:val="24"/>
          <w:szCs w:val="24"/>
        </w:rPr>
        <w:t xml:space="preserve">– </w:t>
      </w:r>
      <w:r w:rsidR="00FF0E3D" w:rsidRPr="005A101D">
        <w:rPr>
          <w:rFonts w:ascii="Arial Narrow" w:hAnsi="Arial Narrow" w:cs="Arial"/>
          <w:sz w:val="24"/>
          <w:szCs w:val="24"/>
        </w:rPr>
        <w:t>700 Krotoszyn</w:t>
      </w:r>
      <w:r w:rsidR="00B353BB" w:rsidRPr="005A101D">
        <w:rPr>
          <w:rFonts w:ascii="Arial Narrow" w:hAnsi="Arial Narrow" w:cs="Arial"/>
          <w:sz w:val="24"/>
          <w:szCs w:val="24"/>
        </w:rPr>
        <w:t xml:space="preserve"> </w:t>
      </w:r>
    </w:p>
    <w:p w14:paraId="75D10C47" w14:textId="77777777" w:rsidR="006C67F5" w:rsidRPr="006C67F5" w:rsidRDefault="006C67F5" w:rsidP="006C67F5">
      <w:pPr>
        <w:pStyle w:val="Default"/>
        <w:spacing w:before="240" w:after="38"/>
        <w:jc w:val="both"/>
        <w:rPr>
          <w:rFonts w:ascii="Arial Narrow" w:hAnsi="Arial Narrow"/>
          <w:sz w:val="22"/>
          <w:szCs w:val="22"/>
        </w:rPr>
      </w:pPr>
      <w:r w:rsidRPr="006C67F5">
        <w:rPr>
          <w:rFonts w:ascii="Arial Narrow" w:hAnsi="Arial Narrow"/>
          <w:sz w:val="22"/>
          <w:szCs w:val="22"/>
        </w:rPr>
        <w:t xml:space="preserve">4)Pani/Pana dane osobowe przetwarzane będą na podstawie art. 6 ust. 1 lit. b i c RODO w celu związanym z postępowaniem o udzielenie zamówienia prowadzonym w procedurze zapytania ofertowego (wartość zamówienia nie przekracza kwoty wskazanej </w:t>
      </w:r>
      <w:r w:rsidRPr="006C67F5">
        <w:rPr>
          <w:rFonts w:ascii="Arial Narrow" w:hAnsi="Arial Narrow"/>
        </w:rPr>
        <w:t xml:space="preserve">w art. 2 ust. 1 pkt. 1 ustawy </w:t>
      </w:r>
      <w:proofErr w:type="spellStart"/>
      <w:r w:rsidRPr="006C67F5">
        <w:rPr>
          <w:rFonts w:ascii="Arial Narrow" w:hAnsi="Arial Narrow"/>
        </w:rPr>
        <w:t>Pzp</w:t>
      </w:r>
      <w:proofErr w:type="spellEnd"/>
      <w:r w:rsidRPr="006C67F5">
        <w:rPr>
          <w:rFonts w:ascii="Arial Narrow" w:hAnsi="Arial Narrow"/>
        </w:rPr>
        <w:t xml:space="preserve"> (Dz.U. z 2023 r. poz. 1605 ze zm.</w:t>
      </w:r>
      <w:r w:rsidRPr="006C67F5">
        <w:rPr>
          <w:rFonts w:ascii="Arial Narrow" w:hAnsi="Arial Narrow"/>
          <w:sz w:val="22"/>
          <w:szCs w:val="22"/>
        </w:rPr>
        <w:t xml:space="preserve">). </w:t>
      </w:r>
    </w:p>
    <w:p w14:paraId="6FD0EEE9" w14:textId="77777777" w:rsidR="006C67F5" w:rsidRPr="006C67F5" w:rsidRDefault="006C67F5" w:rsidP="006C67F5">
      <w:pPr>
        <w:pStyle w:val="Default"/>
        <w:spacing w:before="240" w:after="38"/>
        <w:jc w:val="both"/>
        <w:rPr>
          <w:rFonts w:ascii="Arial Narrow" w:hAnsi="Arial Narrow"/>
          <w:sz w:val="22"/>
          <w:szCs w:val="22"/>
        </w:rPr>
      </w:pPr>
      <w:r w:rsidRPr="006C67F5">
        <w:rPr>
          <w:rFonts w:ascii="Arial Narrow" w:hAnsi="Arial Narrow"/>
          <w:sz w:val="22"/>
          <w:szCs w:val="22"/>
        </w:rPr>
        <w:t>5)  Odbiorcami Pani/Pana danych osobowych będą osoby lub podmioty, którym udostępniona zostanie dokumentacja postępowania w oparciu o ustawę o dostępie do informacji publicznej z dnia 26 września 2001 r.  oraz inne podmioty upoważnione na podstawie przepisów ogólnych.</w:t>
      </w:r>
    </w:p>
    <w:p w14:paraId="3D6A48DF" w14:textId="77777777" w:rsidR="006C67F5" w:rsidRPr="006C67F5" w:rsidRDefault="006C67F5" w:rsidP="006C67F5">
      <w:pPr>
        <w:pStyle w:val="Default"/>
        <w:spacing w:before="240" w:after="38"/>
        <w:jc w:val="both"/>
        <w:rPr>
          <w:rFonts w:ascii="Arial Narrow" w:hAnsi="Arial Narrow"/>
          <w:sz w:val="22"/>
          <w:szCs w:val="22"/>
        </w:rPr>
      </w:pPr>
      <w:r w:rsidRPr="006C67F5">
        <w:rPr>
          <w:rFonts w:ascii="Arial Narrow" w:hAnsi="Arial Narrow"/>
          <w:sz w:val="22"/>
          <w:szCs w:val="22"/>
        </w:rPr>
        <w:t>6) Pani/Pana dane osobowe będą przetwarzane na podstawie przepisów prawa, przez okres niezbędny do realizacji celów przetwarzania, lecz nie krócej niż okres wskazany w przepisach o archiwizacji.</w:t>
      </w:r>
    </w:p>
    <w:p w14:paraId="317A5FF7" w14:textId="77777777" w:rsidR="006C67F5" w:rsidRPr="006C67F5" w:rsidRDefault="006C67F5" w:rsidP="006C67F5">
      <w:pPr>
        <w:pStyle w:val="Default"/>
        <w:spacing w:before="240" w:after="38"/>
        <w:jc w:val="both"/>
        <w:rPr>
          <w:rFonts w:ascii="Arial Narrow" w:hAnsi="Arial Narrow"/>
          <w:sz w:val="22"/>
          <w:szCs w:val="22"/>
        </w:rPr>
      </w:pPr>
      <w:r w:rsidRPr="006C67F5">
        <w:rPr>
          <w:rFonts w:ascii="Arial Narrow" w:hAnsi="Arial Narrow"/>
          <w:sz w:val="22"/>
          <w:szCs w:val="22"/>
        </w:rPr>
        <w:t xml:space="preserve">7) W odniesieniu do Pani/Pana danych osobowych decyzje nie będą podejmowane w sposób zautomatyzowany, stosownie do art. 22 RODO; </w:t>
      </w:r>
    </w:p>
    <w:p w14:paraId="3EC04F1D" w14:textId="77777777" w:rsidR="006C67F5" w:rsidRPr="006C67F5" w:rsidRDefault="006C67F5" w:rsidP="006C67F5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6C67F5">
        <w:rPr>
          <w:rFonts w:ascii="Arial Narrow" w:hAnsi="Arial Narrow"/>
          <w:sz w:val="22"/>
          <w:szCs w:val="22"/>
        </w:rPr>
        <w:t xml:space="preserve">8)Posiada Pani/Pan: </w:t>
      </w:r>
    </w:p>
    <w:p w14:paraId="72A7D0D7" w14:textId="77777777" w:rsidR="006C67F5" w:rsidRPr="006C67F5" w:rsidRDefault="006C67F5" w:rsidP="006C67F5">
      <w:pPr>
        <w:pStyle w:val="Default"/>
        <w:jc w:val="both"/>
        <w:rPr>
          <w:rFonts w:ascii="Arial Narrow" w:hAnsi="Arial Narrow"/>
          <w:sz w:val="20"/>
          <w:szCs w:val="20"/>
        </w:rPr>
      </w:pPr>
      <w:r w:rsidRPr="006C67F5">
        <w:rPr>
          <w:rFonts w:ascii="Arial Narrow" w:hAnsi="Arial Narrow"/>
          <w:sz w:val="22"/>
          <w:szCs w:val="22"/>
        </w:rPr>
        <w:t xml:space="preserve">- na podstawie art. 15 RODO prawo dostępu do danych osobowych Pani/Pana dotyczących; </w:t>
      </w:r>
    </w:p>
    <w:p w14:paraId="2B03C8FC" w14:textId="77777777" w:rsidR="006C67F5" w:rsidRPr="006C67F5" w:rsidRDefault="006C67F5" w:rsidP="006C67F5">
      <w:pPr>
        <w:pStyle w:val="Default"/>
        <w:jc w:val="both"/>
        <w:rPr>
          <w:rFonts w:ascii="Arial Narrow" w:hAnsi="Arial Narrow"/>
          <w:sz w:val="20"/>
          <w:szCs w:val="20"/>
        </w:rPr>
      </w:pPr>
      <w:r w:rsidRPr="006C67F5">
        <w:rPr>
          <w:rFonts w:ascii="Arial Narrow" w:hAnsi="Arial Narrow"/>
          <w:sz w:val="22"/>
          <w:szCs w:val="22"/>
        </w:rPr>
        <w:t xml:space="preserve">- na podstawie art. 16 RODO prawo do sprostowania Pani/Pana danych osobowych **; </w:t>
      </w:r>
    </w:p>
    <w:p w14:paraId="4B422F35" w14:textId="77777777" w:rsidR="006C67F5" w:rsidRPr="006C67F5" w:rsidRDefault="006C67F5" w:rsidP="006C67F5">
      <w:pPr>
        <w:pStyle w:val="Default"/>
        <w:jc w:val="both"/>
        <w:rPr>
          <w:rFonts w:ascii="Arial Narrow" w:hAnsi="Arial Narrow"/>
          <w:sz w:val="20"/>
          <w:szCs w:val="20"/>
        </w:rPr>
      </w:pPr>
      <w:r w:rsidRPr="006C67F5">
        <w:rPr>
          <w:rFonts w:ascii="Arial Narrow" w:hAnsi="Arial Narrow"/>
          <w:sz w:val="22"/>
          <w:szCs w:val="22"/>
        </w:rPr>
        <w:t xml:space="preserve">- na podstawie art. 18 RODO prawo żądania od administratora ograniczenia przetwarzania danych osobowych z zastrzeżeniem przypadków, o których mowa w art. 18 ust. 2 RODO ***; </w:t>
      </w:r>
    </w:p>
    <w:p w14:paraId="4519DEEB" w14:textId="77777777" w:rsidR="006C67F5" w:rsidRPr="006C67F5" w:rsidRDefault="006C67F5" w:rsidP="006C67F5">
      <w:pPr>
        <w:pStyle w:val="Default"/>
        <w:spacing w:before="240" w:after="38"/>
        <w:jc w:val="both"/>
        <w:rPr>
          <w:rFonts w:ascii="Arial Narrow" w:hAnsi="Arial Narrow"/>
          <w:sz w:val="22"/>
          <w:szCs w:val="22"/>
        </w:rPr>
      </w:pPr>
      <w:r w:rsidRPr="006C67F5">
        <w:rPr>
          <w:rFonts w:ascii="Arial Narrow" w:hAnsi="Arial Narrow"/>
          <w:sz w:val="22"/>
          <w:szCs w:val="22"/>
        </w:rPr>
        <w:t xml:space="preserve">9) Posiada Pani/Pan prawo do wniesienia skargi do Prezesa Urzędu Ochrony Danych Osobowych ul. Stawki 2, 00-193 Warszawa, gdy uzna Pani/Pan, że przetwarzanie danych osobowych Pani/Pana dotyczących narusza przepisy RODO; </w:t>
      </w:r>
    </w:p>
    <w:p w14:paraId="0C89AEF9" w14:textId="77777777" w:rsidR="006C67F5" w:rsidRPr="006C67F5" w:rsidRDefault="006C67F5" w:rsidP="006C67F5">
      <w:pPr>
        <w:pStyle w:val="Default"/>
        <w:spacing w:after="38"/>
        <w:jc w:val="both"/>
        <w:rPr>
          <w:rFonts w:ascii="Arial Narrow" w:hAnsi="Arial Narrow"/>
          <w:sz w:val="22"/>
          <w:szCs w:val="22"/>
        </w:rPr>
      </w:pPr>
      <w:r w:rsidRPr="006C67F5">
        <w:rPr>
          <w:rFonts w:ascii="Arial Narrow" w:hAnsi="Arial Narrow"/>
          <w:sz w:val="22"/>
          <w:szCs w:val="22"/>
        </w:rPr>
        <w:t xml:space="preserve">10) Nie przysługuje Pani/Panu: </w:t>
      </w:r>
    </w:p>
    <w:p w14:paraId="190A3284" w14:textId="77777777" w:rsidR="006C67F5" w:rsidRPr="006C67F5" w:rsidRDefault="006C67F5" w:rsidP="006C67F5">
      <w:pPr>
        <w:pStyle w:val="Default"/>
        <w:spacing w:after="38"/>
        <w:jc w:val="both"/>
        <w:rPr>
          <w:rFonts w:ascii="Arial Narrow" w:hAnsi="Arial Narrow"/>
          <w:sz w:val="20"/>
          <w:szCs w:val="20"/>
        </w:rPr>
      </w:pPr>
      <w:r w:rsidRPr="006C67F5">
        <w:rPr>
          <w:rFonts w:ascii="Arial Narrow" w:hAnsi="Arial Narrow"/>
          <w:sz w:val="22"/>
          <w:szCs w:val="22"/>
        </w:rPr>
        <w:t xml:space="preserve">- w związku z art. 17 ust. 3 lit. b, d lub e RODO prawo do usunięcia danych osobowych; </w:t>
      </w:r>
    </w:p>
    <w:p w14:paraId="3740C44D" w14:textId="77777777" w:rsidR="006C67F5" w:rsidRPr="006C67F5" w:rsidRDefault="006C67F5" w:rsidP="006C67F5">
      <w:pPr>
        <w:pStyle w:val="Default"/>
        <w:spacing w:after="38"/>
        <w:jc w:val="both"/>
        <w:rPr>
          <w:rFonts w:ascii="Arial Narrow" w:hAnsi="Arial Narrow"/>
          <w:sz w:val="20"/>
          <w:szCs w:val="20"/>
        </w:rPr>
      </w:pPr>
      <w:r w:rsidRPr="006C67F5">
        <w:rPr>
          <w:rFonts w:ascii="Arial Narrow" w:hAnsi="Arial Narrow"/>
          <w:sz w:val="22"/>
          <w:szCs w:val="22"/>
        </w:rPr>
        <w:t xml:space="preserve">- prawo do przenoszenia danych osobowych, o którym mowa w art. 20 RODO; </w:t>
      </w:r>
    </w:p>
    <w:p w14:paraId="4AB7895A" w14:textId="77777777" w:rsidR="006C67F5" w:rsidRPr="006C67F5" w:rsidRDefault="006C67F5" w:rsidP="006C67F5">
      <w:pPr>
        <w:pStyle w:val="Default"/>
        <w:jc w:val="both"/>
        <w:rPr>
          <w:rFonts w:ascii="Arial Narrow" w:hAnsi="Arial Narrow"/>
          <w:sz w:val="20"/>
          <w:szCs w:val="20"/>
        </w:rPr>
      </w:pPr>
      <w:r w:rsidRPr="006C67F5">
        <w:rPr>
          <w:rFonts w:ascii="Arial Narrow" w:hAnsi="Arial Narrow"/>
          <w:sz w:val="22"/>
          <w:szCs w:val="22"/>
        </w:rPr>
        <w:t xml:space="preserve">- na podstawie art. 21 RODO prawo sprzeciwu, wobec przetwarzania danych osobowych, gdyż podstawą prawną przetwarzania Pani/Pana danych osobowych jest art. 6 ust. 1 lit. b i c RODO. </w:t>
      </w:r>
    </w:p>
    <w:p w14:paraId="7E1D1131" w14:textId="77777777" w:rsidR="006C67F5" w:rsidRPr="006C67F5" w:rsidRDefault="006C67F5" w:rsidP="006C67F5">
      <w:pPr>
        <w:pStyle w:val="Default"/>
        <w:rPr>
          <w:rFonts w:ascii="Arial Narrow" w:hAnsi="Arial Narrow"/>
          <w:sz w:val="20"/>
          <w:szCs w:val="20"/>
        </w:rPr>
      </w:pPr>
      <w:r w:rsidRPr="006C67F5">
        <w:rPr>
          <w:rFonts w:ascii="Arial Narrow" w:hAnsi="Arial Narrow"/>
          <w:sz w:val="20"/>
          <w:szCs w:val="20"/>
        </w:rPr>
        <w:t xml:space="preserve">-------------------------------------------------------------------------------------------------------------------------- </w:t>
      </w:r>
    </w:p>
    <w:p w14:paraId="3C297A4A" w14:textId="77777777" w:rsidR="006C67F5" w:rsidRPr="006C67F5" w:rsidRDefault="006C67F5" w:rsidP="006C67F5">
      <w:pPr>
        <w:pStyle w:val="Default"/>
        <w:rPr>
          <w:rFonts w:ascii="Arial Narrow" w:hAnsi="Arial Narrow"/>
          <w:sz w:val="16"/>
          <w:szCs w:val="16"/>
        </w:rPr>
      </w:pPr>
      <w:r w:rsidRPr="006C67F5">
        <w:rPr>
          <w:rFonts w:ascii="Arial Narrow" w:hAnsi="Arial Narrow"/>
          <w:b/>
          <w:bCs/>
          <w:i/>
          <w:iCs/>
          <w:sz w:val="10"/>
          <w:szCs w:val="10"/>
        </w:rPr>
        <w:t xml:space="preserve">* </w:t>
      </w:r>
      <w:r w:rsidRPr="006C67F5">
        <w:rPr>
          <w:rFonts w:ascii="Arial Narrow" w:hAnsi="Arial Narrow"/>
          <w:b/>
          <w:bCs/>
          <w:i/>
          <w:iCs/>
          <w:sz w:val="16"/>
          <w:szCs w:val="16"/>
        </w:rPr>
        <w:t xml:space="preserve">Wyjaśnienie: </w:t>
      </w:r>
      <w:r w:rsidRPr="006C67F5">
        <w:rPr>
          <w:rFonts w:ascii="Arial Narrow" w:hAnsi="Arial Narrow"/>
          <w:i/>
          <w:iCs/>
          <w:sz w:val="16"/>
          <w:szCs w:val="16"/>
        </w:rPr>
        <w:t xml:space="preserve">informacja w tym zakresie jest wymagana, jeżeli w odniesieniu do danego administratora lub podmiotu przetwarzającego istnieje obowiązek wyznaczenia inspektora ochrony danych osobowych. </w:t>
      </w:r>
    </w:p>
    <w:p w14:paraId="1E453B88" w14:textId="77777777" w:rsidR="006C67F5" w:rsidRPr="006C67F5" w:rsidRDefault="006C67F5" w:rsidP="006C67F5">
      <w:pPr>
        <w:pStyle w:val="Default"/>
        <w:rPr>
          <w:rFonts w:ascii="Arial Narrow" w:hAnsi="Arial Narrow"/>
          <w:sz w:val="16"/>
          <w:szCs w:val="16"/>
        </w:rPr>
      </w:pPr>
      <w:r w:rsidRPr="006C67F5">
        <w:rPr>
          <w:rFonts w:ascii="Arial Narrow" w:hAnsi="Arial Narrow"/>
          <w:b/>
          <w:bCs/>
          <w:i/>
          <w:iCs/>
          <w:sz w:val="10"/>
          <w:szCs w:val="10"/>
        </w:rPr>
        <w:t xml:space="preserve">** </w:t>
      </w:r>
      <w:r w:rsidRPr="006C67F5">
        <w:rPr>
          <w:rFonts w:ascii="Arial Narrow" w:hAnsi="Arial Narrow"/>
          <w:b/>
          <w:bCs/>
          <w:i/>
          <w:iCs/>
          <w:sz w:val="16"/>
          <w:szCs w:val="16"/>
        </w:rPr>
        <w:t xml:space="preserve">Wyjaśnienie: </w:t>
      </w:r>
      <w:r w:rsidRPr="006C67F5">
        <w:rPr>
          <w:rFonts w:ascii="Arial Narrow" w:hAnsi="Arial Narrow"/>
          <w:i/>
          <w:iCs/>
          <w:sz w:val="16"/>
          <w:szCs w:val="16"/>
        </w:rPr>
        <w:t xml:space="preserve">skorzystanie z prawa do sprostowania nie może skutkować zmianą wyniku postępowania o udzielenie zamówienia publicznego ani zmianą postanowień umowy oraz nie może naruszać integralności protokołu oraz jego załączników. </w:t>
      </w:r>
    </w:p>
    <w:p w14:paraId="6109914B" w14:textId="77777777" w:rsidR="006C67F5" w:rsidRPr="006C67F5" w:rsidRDefault="006C67F5" w:rsidP="006C67F5">
      <w:pPr>
        <w:rPr>
          <w:rFonts w:ascii="Arial Narrow" w:hAnsi="Arial Narrow"/>
          <w:sz w:val="20"/>
          <w:szCs w:val="20"/>
        </w:rPr>
      </w:pPr>
      <w:r w:rsidRPr="006C67F5">
        <w:rPr>
          <w:rFonts w:ascii="Arial Narrow" w:hAnsi="Arial Narrow"/>
          <w:b/>
          <w:bCs/>
          <w:i/>
          <w:iCs/>
          <w:sz w:val="10"/>
          <w:szCs w:val="10"/>
        </w:rPr>
        <w:lastRenderedPageBreak/>
        <w:t xml:space="preserve">*** </w:t>
      </w:r>
      <w:r w:rsidRPr="006C67F5">
        <w:rPr>
          <w:rFonts w:ascii="Arial Narrow" w:hAnsi="Arial Narrow"/>
          <w:b/>
          <w:bCs/>
          <w:i/>
          <w:iCs/>
          <w:sz w:val="16"/>
          <w:szCs w:val="16"/>
        </w:rPr>
        <w:t xml:space="preserve">Wyjaśnienie: </w:t>
      </w:r>
      <w:r w:rsidRPr="006C67F5">
        <w:rPr>
          <w:rFonts w:ascii="Arial Narrow" w:hAnsi="Arial Narrow"/>
          <w:i/>
          <w:iCs/>
          <w:sz w:val="16"/>
          <w:szCs w:val="16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  <w:r w:rsidRPr="006C67F5">
        <w:rPr>
          <w:rFonts w:ascii="Arial Narrow" w:hAnsi="Arial Narrow"/>
          <w:sz w:val="20"/>
          <w:szCs w:val="20"/>
        </w:rPr>
        <w:t xml:space="preserve"> </w:t>
      </w:r>
    </w:p>
    <w:p w14:paraId="6424ACD9" w14:textId="77777777" w:rsidR="00E6782B" w:rsidRPr="006C67F5" w:rsidRDefault="00E6782B">
      <w:pPr>
        <w:rPr>
          <w:rFonts w:ascii="Arial Narrow" w:hAnsi="Arial Narrow"/>
        </w:rPr>
      </w:pPr>
    </w:p>
    <w:sectPr w:rsidR="00E6782B" w:rsidRPr="006C67F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449F3" w14:textId="77777777" w:rsidR="00590483" w:rsidRDefault="00590483" w:rsidP="00211FCA">
      <w:pPr>
        <w:spacing w:after="0" w:line="240" w:lineRule="auto"/>
      </w:pPr>
      <w:r>
        <w:separator/>
      </w:r>
    </w:p>
  </w:endnote>
  <w:endnote w:type="continuationSeparator" w:id="0">
    <w:p w14:paraId="2A94F223" w14:textId="77777777" w:rsidR="00590483" w:rsidRDefault="00590483" w:rsidP="00211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06D089" w14:textId="77777777" w:rsidR="00590483" w:rsidRDefault="00590483" w:rsidP="00211FCA">
      <w:pPr>
        <w:spacing w:after="0" w:line="240" w:lineRule="auto"/>
      </w:pPr>
      <w:r>
        <w:separator/>
      </w:r>
    </w:p>
  </w:footnote>
  <w:footnote w:type="continuationSeparator" w:id="0">
    <w:p w14:paraId="0ACFF11F" w14:textId="77777777" w:rsidR="00590483" w:rsidRDefault="00590483" w:rsidP="00211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97A94" w14:textId="60484E5B" w:rsidR="00211FCA" w:rsidRDefault="00211FCA">
    <w:pPr>
      <w:pStyle w:val="Nagwek"/>
    </w:pPr>
    <w:r>
      <w:t>Zapytanie ofertowe 1/2024,  Załącznik nr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E10FC"/>
    <w:multiLevelType w:val="hybridMultilevel"/>
    <w:tmpl w:val="EBD62616"/>
    <w:lvl w:ilvl="0" w:tplc="FFFFFFFF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150B1F"/>
    <w:multiLevelType w:val="hybridMultilevel"/>
    <w:tmpl w:val="857ED0BA"/>
    <w:lvl w:ilvl="0" w:tplc="B43A8ED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7171"/>
    <w:multiLevelType w:val="hybridMultilevel"/>
    <w:tmpl w:val="D8560D9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AE3F61"/>
    <w:multiLevelType w:val="hybridMultilevel"/>
    <w:tmpl w:val="978A0BD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2862D4"/>
    <w:multiLevelType w:val="hybridMultilevel"/>
    <w:tmpl w:val="4C969FD8"/>
    <w:lvl w:ilvl="0" w:tplc="FFFFFFFF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7A75E51"/>
    <w:multiLevelType w:val="hybridMultilevel"/>
    <w:tmpl w:val="87CE4BE0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7B05516F"/>
    <w:multiLevelType w:val="hybridMultilevel"/>
    <w:tmpl w:val="87566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D643AD9"/>
    <w:multiLevelType w:val="hybridMultilevel"/>
    <w:tmpl w:val="D20834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02338408">
    <w:abstractNumId w:val="5"/>
  </w:num>
  <w:num w:numId="2" w16cid:durableId="1280721244">
    <w:abstractNumId w:val="3"/>
  </w:num>
  <w:num w:numId="3" w16cid:durableId="20785065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8823055">
    <w:abstractNumId w:val="6"/>
  </w:num>
  <w:num w:numId="5" w16cid:durableId="1729455975">
    <w:abstractNumId w:val="0"/>
  </w:num>
  <w:num w:numId="6" w16cid:durableId="17051639">
    <w:abstractNumId w:val="1"/>
  </w:num>
  <w:num w:numId="7" w16cid:durableId="827401757">
    <w:abstractNumId w:val="4"/>
  </w:num>
  <w:num w:numId="8" w16cid:durableId="4223440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FCA"/>
    <w:rsid w:val="00073F8A"/>
    <w:rsid w:val="0019278C"/>
    <w:rsid w:val="00211FCA"/>
    <w:rsid w:val="003319E4"/>
    <w:rsid w:val="003B1C47"/>
    <w:rsid w:val="005309CA"/>
    <w:rsid w:val="00590483"/>
    <w:rsid w:val="005A101D"/>
    <w:rsid w:val="006B3A25"/>
    <w:rsid w:val="006C67F5"/>
    <w:rsid w:val="008E5963"/>
    <w:rsid w:val="00950F2F"/>
    <w:rsid w:val="009C05CB"/>
    <w:rsid w:val="00AA4AC8"/>
    <w:rsid w:val="00AE5506"/>
    <w:rsid w:val="00B353BB"/>
    <w:rsid w:val="00E6782B"/>
    <w:rsid w:val="00F34539"/>
    <w:rsid w:val="00FF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A966D"/>
  <w15:chartTrackingRefBased/>
  <w15:docId w15:val="{CC327579-4F7B-47FB-94CF-6CE31CF91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F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uiPriority w:val="34"/>
    <w:qFormat/>
    <w:rsid w:val="00211FCA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uiPriority w:val="34"/>
    <w:qFormat/>
    <w:locked/>
    <w:rsid w:val="00211FCA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211FC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11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1FC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211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11FCA"/>
    <w:rPr>
      <w:rFonts w:ascii="Calibri" w:eastAsia="Calibri" w:hAnsi="Calibri" w:cs="Times New Roman"/>
    </w:rPr>
  </w:style>
  <w:style w:type="paragraph" w:customStyle="1" w:styleId="Default">
    <w:name w:val="Default"/>
    <w:qFormat/>
    <w:rsid w:val="006C67F5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zeinternetowe">
    <w:name w:val="Łącze internetowe"/>
    <w:rsid w:val="006C67F5"/>
    <w:rPr>
      <w:color w:val="000080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67F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AE55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84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m@kobyl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552</Words>
  <Characters>3317</Characters>
  <Application>Microsoft Office Word</Application>
  <DocSecurity>0</DocSecurity>
  <Lines>27</Lines>
  <Paragraphs>7</Paragraphs>
  <ScaleCrop>false</ScaleCrop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Hejduk</dc:creator>
  <cp:keywords/>
  <dc:description/>
  <cp:lastModifiedBy>Hanna Hejduk</cp:lastModifiedBy>
  <cp:revision>11</cp:revision>
  <dcterms:created xsi:type="dcterms:W3CDTF">2024-02-13T08:29:00Z</dcterms:created>
  <dcterms:modified xsi:type="dcterms:W3CDTF">2024-06-14T10:39:00Z</dcterms:modified>
</cp:coreProperties>
</file>